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4B2" w14:textId="5A40FBFB" w:rsidR="00A569C2" w:rsidRDefault="00A11406" w:rsidP="00A11406">
      <w:pPr>
        <w:pStyle w:val="Title"/>
      </w:pPr>
      <w:r>
        <w:t>Co-Managed Governance Plan Template</w:t>
      </w:r>
    </w:p>
    <w:p w14:paraId="15BFE196" w14:textId="25952F59" w:rsidR="00A11406" w:rsidRDefault="00A11406" w:rsidP="00A11406">
      <w:r>
        <w:t>Please feel free to use this template to align your support responsibility matrix between your business and your client/prospect business.</w:t>
      </w:r>
      <w:r w:rsidR="0062545E">
        <w:t xml:space="preserve"> You should modify this for your </w:t>
      </w:r>
      <w:r w:rsidR="00E92159">
        <w:t>own needs/skillsets</w:t>
      </w:r>
      <w:r w:rsidR="00CC306C">
        <w:t>. Enumerate</w:t>
      </w:r>
      <w:r w:rsidR="008249BB">
        <w:t xml:space="preserve"> </w:t>
      </w:r>
    </w:p>
    <w:p w14:paraId="30A47106" w14:textId="77777777" w:rsidR="00A11406" w:rsidRDefault="00A11406" w:rsidP="00A1140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71"/>
        <w:gridCol w:w="2174"/>
        <w:gridCol w:w="2503"/>
        <w:gridCol w:w="1997"/>
      </w:tblGrid>
      <w:tr w:rsidR="006234F1" w14:paraId="347968E9" w14:textId="02DE5EC4" w:rsidTr="0049012B">
        <w:tc>
          <w:tcPr>
            <w:tcW w:w="2771" w:type="dxa"/>
            <w:shd w:val="clear" w:color="auto" w:fill="A6A6A6" w:themeFill="background1" w:themeFillShade="A6"/>
          </w:tcPr>
          <w:p w14:paraId="6FE85AED" w14:textId="506A3412" w:rsidR="006234F1" w:rsidRPr="0049012B" w:rsidRDefault="006234F1" w:rsidP="00A11406">
            <w:pPr>
              <w:rPr>
                <w:b/>
                <w:bCs/>
                <w:color w:val="FFFFFF" w:themeColor="background1"/>
              </w:rPr>
            </w:pPr>
            <w:r w:rsidRPr="0049012B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2174" w:type="dxa"/>
            <w:shd w:val="clear" w:color="auto" w:fill="A6A6A6" w:themeFill="background1" w:themeFillShade="A6"/>
          </w:tcPr>
          <w:p w14:paraId="3FF53746" w14:textId="4355CA5F" w:rsidR="006234F1" w:rsidRPr="0049012B" w:rsidRDefault="006234F1" w:rsidP="006234F1">
            <w:pPr>
              <w:jc w:val="center"/>
              <w:rPr>
                <w:b/>
                <w:bCs/>
                <w:color w:val="FFFFFF" w:themeColor="background1"/>
              </w:rPr>
            </w:pPr>
            <w:r w:rsidRPr="0049012B">
              <w:rPr>
                <w:b/>
                <w:bCs/>
                <w:color w:val="FFFFFF" w:themeColor="background1"/>
              </w:rPr>
              <w:t>Primary Resource</w:t>
            </w:r>
          </w:p>
        </w:tc>
        <w:tc>
          <w:tcPr>
            <w:tcW w:w="2503" w:type="dxa"/>
            <w:shd w:val="clear" w:color="auto" w:fill="A6A6A6" w:themeFill="background1" w:themeFillShade="A6"/>
          </w:tcPr>
          <w:p w14:paraId="3D5657F7" w14:textId="06D0E566" w:rsidR="006234F1" w:rsidRPr="0049012B" w:rsidRDefault="006234F1" w:rsidP="006234F1">
            <w:pPr>
              <w:jc w:val="center"/>
              <w:rPr>
                <w:b/>
                <w:bCs/>
                <w:color w:val="FFFFFF" w:themeColor="background1"/>
              </w:rPr>
            </w:pPr>
            <w:r w:rsidRPr="0049012B">
              <w:rPr>
                <w:b/>
                <w:bCs/>
                <w:color w:val="FFFFFF" w:themeColor="background1"/>
              </w:rPr>
              <w:t>Secondary Resource</w:t>
            </w:r>
          </w:p>
        </w:tc>
        <w:tc>
          <w:tcPr>
            <w:tcW w:w="1997" w:type="dxa"/>
            <w:shd w:val="clear" w:color="auto" w:fill="A6A6A6" w:themeFill="background1" w:themeFillShade="A6"/>
          </w:tcPr>
          <w:p w14:paraId="27E629D8" w14:textId="26BF2866" w:rsidR="006234F1" w:rsidRPr="0049012B" w:rsidRDefault="006234F1" w:rsidP="006234F1">
            <w:pPr>
              <w:jc w:val="center"/>
              <w:rPr>
                <w:b/>
                <w:bCs/>
                <w:color w:val="FFFFFF" w:themeColor="background1"/>
              </w:rPr>
            </w:pPr>
            <w:r w:rsidRPr="0049012B">
              <w:rPr>
                <w:b/>
                <w:bCs/>
                <w:color w:val="FFFFFF" w:themeColor="background1"/>
              </w:rPr>
              <w:t>3</w:t>
            </w:r>
            <w:r w:rsidRPr="0049012B">
              <w:rPr>
                <w:b/>
                <w:bCs/>
                <w:color w:val="FFFFFF" w:themeColor="background1"/>
                <w:vertAlign w:val="superscript"/>
              </w:rPr>
              <w:t>rd</w:t>
            </w:r>
            <w:r w:rsidRPr="0049012B">
              <w:rPr>
                <w:b/>
                <w:bCs/>
                <w:color w:val="FFFFFF" w:themeColor="background1"/>
              </w:rPr>
              <w:t xml:space="preserve"> Party Vendor Resource</w:t>
            </w:r>
          </w:p>
        </w:tc>
      </w:tr>
      <w:tr w:rsidR="0049012B" w14:paraId="29123D79" w14:textId="77777777" w:rsidTr="0049012B">
        <w:tc>
          <w:tcPr>
            <w:tcW w:w="9445" w:type="dxa"/>
            <w:gridSpan w:val="4"/>
            <w:shd w:val="clear" w:color="auto" w:fill="DAE9F7" w:themeFill="text2" w:themeFillTint="1A"/>
          </w:tcPr>
          <w:p w14:paraId="105507A0" w14:textId="5B0E807C" w:rsidR="0049012B" w:rsidRDefault="0049012B" w:rsidP="001737BB">
            <w:pPr>
              <w:jc w:val="center"/>
            </w:pPr>
            <w:r>
              <w:t>Core Infrastructure / Support</w:t>
            </w:r>
          </w:p>
        </w:tc>
      </w:tr>
      <w:tr w:rsidR="006234F1" w14:paraId="78F2A7D8" w14:textId="1131E4C8" w:rsidTr="0049012B">
        <w:tc>
          <w:tcPr>
            <w:tcW w:w="2771" w:type="dxa"/>
          </w:tcPr>
          <w:p w14:paraId="2B58D5A6" w14:textId="77777777" w:rsidR="006234F1" w:rsidRDefault="006234F1" w:rsidP="00A11406">
            <w:r>
              <w:t>Level 1 User Support</w:t>
            </w:r>
          </w:p>
          <w:p w14:paraId="57617A57" w14:textId="7777777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Password resets</w:t>
            </w:r>
          </w:p>
          <w:p w14:paraId="24B2D0C7" w14:textId="7777777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New users</w:t>
            </w:r>
          </w:p>
          <w:p w14:paraId="3FEB5F95" w14:textId="7777777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Terminations</w:t>
            </w:r>
          </w:p>
          <w:p w14:paraId="30BA85BE" w14:textId="6F779AE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Basic user support</w:t>
            </w:r>
          </w:p>
        </w:tc>
        <w:tc>
          <w:tcPr>
            <w:tcW w:w="2174" w:type="dxa"/>
            <w:vAlign w:val="center"/>
          </w:tcPr>
          <w:p w14:paraId="7EA98E5B" w14:textId="11B71738" w:rsidR="006234F1" w:rsidRPr="00D73779" w:rsidRDefault="006234F1" w:rsidP="001737BB">
            <w:pPr>
              <w:jc w:val="center"/>
              <w:rPr>
                <w:i/>
                <w:iCs/>
              </w:rPr>
            </w:pPr>
            <w:r w:rsidRPr="00D73779">
              <w:rPr>
                <w:i/>
                <w:iCs/>
              </w:rPr>
              <w:t>MSP / Client</w:t>
            </w:r>
          </w:p>
        </w:tc>
        <w:tc>
          <w:tcPr>
            <w:tcW w:w="2503" w:type="dxa"/>
            <w:vAlign w:val="center"/>
          </w:tcPr>
          <w:p w14:paraId="49C72C13" w14:textId="4B744010" w:rsidR="006234F1" w:rsidRPr="00D73779" w:rsidRDefault="006234F1" w:rsidP="001737BB">
            <w:pPr>
              <w:jc w:val="center"/>
              <w:rPr>
                <w:i/>
                <w:iCs/>
              </w:rPr>
            </w:pPr>
            <w:r w:rsidRPr="00D73779">
              <w:rPr>
                <w:i/>
                <w:iCs/>
              </w:rPr>
              <w:t>MSP / Client</w:t>
            </w:r>
          </w:p>
        </w:tc>
        <w:tc>
          <w:tcPr>
            <w:tcW w:w="1997" w:type="dxa"/>
            <w:vAlign w:val="center"/>
          </w:tcPr>
          <w:p w14:paraId="42227737" w14:textId="166FF0F8" w:rsidR="006234F1" w:rsidRPr="00D73779" w:rsidRDefault="00397DBA" w:rsidP="004901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Vendor name &amp; phone / web / email</w:t>
            </w:r>
          </w:p>
        </w:tc>
      </w:tr>
      <w:tr w:rsidR="006234F1" w14:paraId="27B603DF" w14:textId="40810423" w:rsidTr="0049012B">
        <w:tc>
          <w:tcPr>
            <w:tcW w:w="2771" w:type="dxa"/>
          </w:tcPr>
          <w:p w14:paraId="638B1610" w14:textId="77777777" w:rsidR="006234F1" w:rsidRDefault="006234F1" w:rsidP="00A11406">
            <w:r>
              <w:t>Escalated User Support</w:t>
            </w:r>
          </w:p>
          <w:p w14:paraId="50FFCE1A" w14:textId="7777777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LOB support</w:t>
            </w:r>
          </w:p>
          <w:p w14:paraId="5D14CA6F" w14:textId="485A5B57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Connectivity</w:t>
            </w:r>
          </w:p>
          <w:p w14:paraId="101E0C99" w14:textId="2EF17BDE" w:rsidR="006234F1" w:rsidRDefault="006234F1" w:rsidP="00CE4E36">
            <w:pPr>
              <w:pStyle w:val="ListParagraph"/>
              <w:numPr>
                <w:ilvl w:val="0"/>
                <w:numId w:val="1"/>
              </w:numPr>
              <w:ind w:left="521"/>
            </w:pPr>
            <w:r>
              <w:t>Remote Access</w:t>
            </w:r>
          </w:p>
        </w:tc>
        <w:tc>
          <w:tcPr>
            <w:tcW w:w="2174" w:type="dxa"/>
            <w:vAlign w:val="center"/>
          </w:tcPr>
          <w:p w14:paraId="6BD5F81C" w14:textId="77777777" w:rsidR="006234F1" w:rsidRPr="00D73779" w:rsidRDefault="006234F1" w:rsidP="001737BB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0A9C42A9" w14:textId="77777777" w:rsidR="006234F1" w:rsidRPr="00D73779" w:rsidRDefault="006234F1" w:rsidP="001737BB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30887B8C" w14:textId="77777777" w:rsidR="006234F1" w:rsidRPr="00D73779" w:rsidRDefault="006234F1" w:rsidP="0049012B">
            <w:pPr>
              <w:jc w:val="center"/>
              <w:rPr>
                <w:i/>
                <w:iCs/>
              </w:rPr>
            </w:pPr>
          </w:p>
        </w:tc>
      </w:tr>
      <w:tr w:rsidR="006234F1" w14:paraId="454D7315" w14:textId="0B05CC59" w:rsidTr="0049012B">
        <w:tc>
          <w:tcPr>
            <w:tcW w:w="2771" w:type="dxa"/>
          </w:tcPr>
          <w:p w14:paraId="02D7F238" w14:textId="5C14B90C" w:rsidR="006234F1" w:rsidRDefault="002C0682" w:rsidP="00A11406">
            <w:r>
              <w:t>Server / Core Service Support</w:t>
            </w:r>
          </w:p>
        </w:tc>
        <w:tc>
          <w:tcPr>
            <w:tcW w:w="2174" w:type="dxa"/>
            <w:vAlign w:val="center"/>
          </w:tcPr>
          <w:p w14:paraId="3173F336" w14:textId="77777777" w:rsidR="006234F1" w:rsidRPr="00D73779" w:rsidRDefault="006234F1" w:rsidP="001737BB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4846202E" w14:textId="77777777" w:rsidR="006234F1" w:rsidRPr="00D73779" w:rsidRDefault="006234F1" w:rsidP="001737BB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787D37DD" w14:textId="77777777" w:rsidR="006234F1" w:rsidRPr="00D73779" w:rsidRDefault="006234F1" w:rsidP="0049012B">
            <w:pPr>
              <w:jc w:val="center"/>
              <w:rPr>
                <w:i/>
                <w:iCs/>
              </w:rPr>
            </w:pPr>
          </w:p>
        </w:tc>
      </w:tr>
      <w:tr w:rsidR="002C0682" w14:paraId="2E5F8D3D" w14:textId="77777777" w:rsidTr="0049012B">
        <w:tc>
          <w:tcPr>
            <w:tcW w:w="2771" w:type="dxa"/>
          </w:tcPr>
          <w:p w14:paraId="7517B560" w14:textId="6D44A8A0" w:rsidR="002C0682" w:rsidRDefault="002C0682" w:rsidP="002C0682">
            <w:r>
              <w:t>M365 / G-Suite Support</w:t>
            </w:r>
          </w:p>
        </w:tc>
        <w:tc>
          <w:tcPr>
            <w:tcW w:w="2174" w:type="dxa"/>
            <w:vAlign w:val="center"/>
          </w:tcPr>
          <w:p w14:paraId="299607C2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7BB455E5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505029C7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8249BB" w14:paraId="19CDC70A" w14:textId="77777777" w:rsidTr="0049012B">
        <w:tc>
          <w:tcPr>
            <w:tcW w:w="2771" w:type="dxa"/>
          </w:tcPr>
          <w:p w14:paraId="7394A682" w14:textId="767267BD" w:rsidR="008249BB" w:rsidRDefault="008249BB" w:rsidP="00CE4E36">
            <w:pPr>
              <w:pStyle w:val="ListParagraph"/>
              <w:numPr>
                <w:ilvl w:val="0"/>
                <w:numId w:val="1"/>
              </w:numPr>
              <w:ind w:left="521" w:hanging="341"/>
            </w:pPr>
            <w:r>
              <w:t>User Support</w:t>
            </w:r>
          </w:p>
        </w:tc>
        <w:tc>
          <w:tcPr>
            <w:tcW w:w="2174" w:type="dxa"/>
            <w:vAlign w:val="center"/>
          </w:tcPr>
          <w:p w14:paraId="28C4BE7E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1ECCA597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2BF96614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</w:tr>
      <w:tr w:rsidR="008249BB" w14:paraId="7758F0DE" w14:textId="77777777" w:rsidTr="0049012B">
        <w:tc>
          <w:tcPr>
            <w:tcW w:w="2771" w:type="dxa"/>
          </w:tcPr>
          <w:p w14:paraId="4F845090" w14:textId="5FBE2C07" w:rsidR="008249BB" w:rsidRDefault="00CE4E36" w:rsidP="00CE4E36">
            <w:pPr>
              <w:pStyle w:val="ListParagraph"/>
              <w:numPr>
                <w:ilvl w:val="0"/>
                <w:numId w:val="1"/>
              </w:numPr>
              <w:ind w:left="521" w:hanging="341"/>
            </w:pPr>
            <w:r>
              <w:t>Service Support</w:t>
            </w:r>
          </w:p>
        </w:tc>
        <w:tc>
          <w:tcPr>
            <w:tcW w:w="2174" w:type="dxa"/>
            <w:vAlign w:val="center"/>
          </w:tcPr>
          <w:p w14:paraId="22138679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621A817C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2DE64E5C" w14:textId="77777777" w:rsidR="008249BB" w:rsidRPr="00D73779" w:rsidRDefault="008249BB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0A2476F3" w14:textId="6EA01174" w:rsidTr="0049012B">
        <w:tc>
          <w:tcPr>
            <w:tcW w:w="2771" w:type="dxa"/>
          </w:tcPr>
          <w:p w14:paraId="2F48362F" w14:textId="7C2BDC36" w:rsidR="002C0682" w:rsidRDefault="002C0682" w:rsidP="002C0682">
            <w:r>
              <w:t>Phones / VoIP Support</w:t>
            </w:r>
          </w:p>
        </w:tc>
        <w:tc>
          <w:tcPr>
            <w:tcW w:w="2174" w:type="dxa"/>
            <w:vAlign w:val="center"/>
          </w:tcPr>
          <w:p w14:paraId="00536745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1AAD6C67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0DCA7F63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0CA7EA9D" w14:textId="62280D21" w:rsidTr="0049012B">
        <w:tc>
          <w:tcPr>
            <w:tcW w:w="2771" w:type="dxa"/>
          </w:tcPr>
          <w:p w14:paraId="5BC1171F" w14:textId="04E47758" w:rsidR="002C0682" w:rsidRDefault="002C0682" w:rsidP="002C0682">
            <w:r>
              <w:t>Network Support</w:t>
            </w:r>
          </w:p>
        </w:tc>
        <w:tc>
          <w:tcPr>
            <w:tcW w:w="2174" w:type="dxa"/>
            <w:vAlign w:val="center"/>
          </w:tcPr>
          <w:p w14:paraId="19A0EC63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4D994990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358C8BF2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05C79A61" w14:textId="4DBF3701" w:rsidTr="0049012B">
        <w:tc>
          <w:tcPr>
            <w:tcW w:w="2771" w:type="dxa"/>
          </w:tcPr>
          <w:p w14:paraId="74D8848B" w14:textId="1D5F0F7F" w:rsidR="002C0682" w:rsidRDefault="002C0682" w:rsidP="002C0682">
            <w:r>
              <w:t>Printer Support</w:t>
            </w:r>
          </w:p>
        </w:tc>
        <w:tc>
          <w:tcPr>
            <w:tcW w:w="2174" w:type="dxa"/>
            <w:vAlign w:val="center"/>
          </w:tcPr>
          <w:p w14:paraId="3161B990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0D18A6E7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3BADF7D5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3A9C19C8" w14:textId="77777777" w:rsidTr="00DB00B5">
        <w:tc>
          <w:tcPr>
            <w:tcW w:w="9445" w:type="dxa"/>
            <w:gridSpan w:val="4"/>
            <w:shd w:val="clear" w:color="auto" w:fill="DAE9F7" w:themeFill="text2" w:themeFillTint="1A"/>
          </w:tcPr>
          <w:p w14:paraId="04794015" w14:textId="48727A67" w:rsidR="002C0682" w:rsidRDefault="002C0682" w:rsidP="002C0682">
            <w:pPr>
              <w:jc w:val="center"/>
            </w:pPr>
            <w:r>
              <w:t>Network Security</w:t>
            </w:r>
          </w:p>
        </w:tc>
      </w:tr>
      <w:tr w:rsidR="002C0682" w14:paraId="62252324" w14:textId="77777777" w:rsidTr="0049012B">
        <w:tc>
          <w:tcPr>
            <w:tcW w:w="2771" w:type="dxa"/>
          </w:tcPr>
          <w:p w14:paraId="2381879E" w14:textId="06EDAB8E" w:rsidR="002C0682" w:rsidRDefault="002C0682" w:rsidP="002C0682">
            <w:r>
              <w:t>Firewall(s)</w:t>
            </w:r>
          </w:p>
        </w:tc>
        <w:tc>
          <w:tcPr>
            <w:tcW w:w="2174" w:type="dxa"/>
            <w:vAlign w:val="center"/>
          </w:tcPr>
          <w:p w14:paraId="3B3C705F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18AFBA4A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288A7131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55ABAE3D" w14:textId="77777777" w:rsidTr="0049012B">
        <w:tc>
          <w:tcPr>
            <w:tcW w:w="2771" w:type="dxa"/>
          </w:tcPr>
          <w:p w14:paraId="70A1538E" w14:textId="26689A51" w:rsidR="002C0682" w:rsidRDefault="002C0682" w:rsidP="002C0682">
            <w:r>
              <w:t>VLANs</w:t>
            </w:r>
          </w:p>
        </w:tc>
        <w:tc>
          <w:tcPr>
            <w:tcW w:w="2174" w:type="dxa"/>
            <w:vAlign w:val="center"/>
          </w:tcPr>
          <w:p w14:paraId="780F5CA7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00626C6E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5AE671E1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518F5D1D" w14:textId="77777777" w:rsidTr="0049012B">
        <w:tc>
          <w:tcPr>
            <w:tcW w:w="2771" w:type="dxa"/>
          </w:tcPr>
          <w:p w14:paraId="47D68E57" w14:textId="3AE5A3CF" w:rsidR="002C0682" w:rsidRDefault="002C0682" w:rsidP="002C0682">
            <w:r>
              <w:t>Anti-Virus / EDR</w:t>
            </w:r>
          </w:p>
        </w:tc>
        <w:tc>
          <w:tcPr>
            <w:tcW w:w="2174" w:type="dxa"/>
            <w:vAlign w:val="center"/>
          </w:tcPr>
          <w:p w14:paraId="0D1F8C08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0E4BBC04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0A78A645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072FCD63" w14:textId="77777777" w:rsidTr="0049012B">
        <w:tc>
          <w:tcPr>
            <w:tcW w:w="2771" w:type="dxa"/>
          </w:tcPr>
          <w:p w14:paraId="1756E472" w14:textId="1289875D" w:rsidR="002C0682" w:rsidRDefault="002C0682" w:rsidP="002C0682">
            <w:r>
              <w:t>SPAM / Phishing</w:t>
            </w:r>
          </w:p>
        </w:tc>
        <w:tc>
          <w:tcPr>
            <w:tcW w:w="2174" w:type="dxa"/>
            <w:vAlign w:val="center"/>
          </w:tcPr>
          <w:p w14:paraId="7B86A92D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7815134A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5B91E5F5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41F712B2" w14:textId="77777777" w:rsidTr="0049012B">
        <w:tc>
          <w:tcPr>
            <w:tcW w:w="2771" w:type="dxa"/>
          </w:tcPr>
          <w:p w14:paraId="20556B7D" w14:textId="78AEF74D" w:rsidR="002C0682" w:rsidRDefault="002C0682" w:rsidP="002C0682">
            <w:r>
              <w:t>NOC</w:t>
            </w:r>
            <w:r>
              <w:t xml:space="preserve"> / SOC</w:t>
            </w:r>
          </w:p>
        </w:tc>
        <w:tc>
          <w:tcPr>
            <w:tcW w:w="2174" w:type="dxa"/>
            <w:vAlign w:val="center"/>
          </w:tcPr>
          <w:p w14:paraId="0809632B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6B2E2A68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651DC40D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5669B17D" w14:textId="77777777" w:rsidTr="008E7225">
        <w:tc>
          <w:tcPr>
            <w:tcW w:w="9445" w:type="dxa"/>
            <w:gridSpan w:val="4"/>
            <w:shd w:val="clear" w:color="auto" w:fill="DAE9F7" w:themeFill="text2" w:themeFillTint="1A"/>
          </w:tcPr>
          <w:p w14:paraId="7969442F" w14:textId="42D0D2B6" w:rsidR="002C0682" w:rsidRPr="008E7225" w:rsidRDefault="002C0682" w:rsidP="002C0682">
            <w:pPr>
              <w:jc w:val="center"/>
            </w:pPr>
            <w:r w:rsidRPr="008E7225">
              <w:t>Backup and Disaster Recovery</w:t>
            </w:r>
          </w:p>
        </w:tc>
      </w:tr>
      <w:tr w:rsidR="007B4C7E" w14:paraId="5B0847DE" w14:textId="77777777" w:rsidTr="0049012B">
        <w:tc>
          <w:tcPr>
            <w:tcW w:w="2771" w:type="dxa"/>
          </w:tcPr>
          <w:p w14:paraId="223DEA02" w14:textId="67B9FFAA" w:rsidR="007B4C7E" w:rsidRDefault="007B4C7E" w:rsidP="002C0682">
            <w:r>
              <w:t>Overall BCDR Policy / Procedure</w:t>
            </w:r>
          </w:p>
        </w:tc>
        <w:tc>
          <w:tcPr>
            <w:tcW w:w="2174" w:type="dxa"/>
            <w:vAlign w:val="center"/>
          </w:tcPr>
          <w:p w14:paraId="3C470E7E" w14:textId="77777777" w:rsidR="007B4C7E" w:rsidRPr="00D73779" w:rsidRDefault="007B4C7E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0D03C15B" w14:textId="77777777" w:rsidR="007B4C7E" w:rsidRPr="00D73779" w:rsidRDefault="007B4C7E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641D81C5" w14:textId="77777777" w:rsidR="007B4C7E" w:rsidRPr="00D73779" w:rsidRDefault="007B4C7E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108AFDE7" w14:textId="77777777" w:rsidTr="0049012B">
        <w:tc>
          <w:tcPr>
            <w:tcW w:w="2771" w:type="dxa"/>
          </w:tcPr>
          <w:p w14:paraId="4FED35A2" w14:textId="373FA70E" w:rsidR="002C0682" w:rsidRDefault="002C0682" w:rsidP="002C0682">
            <w:r>
              <w:t>Endpoint BCDR</w:t>
            </w:r>
          </w:p>
        </w:tc>
        <w:tc>
          <w:tcPr>
            <w:tcW w:w="2174" w:type="dxa"/>
            <w:vAlign w:val="center"/>
          </w:tcPr>
          <w:p w14:paraId="5A2F6848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67C08997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606B5439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3ABBA487" w14:textId="77777777" w:rsidTr="0049012B">
        <w:tc>
          <w:tcPr>
            <w:tcW w:w="2771" w:type="dxa"/>
          </w:tcPr>
          <w:p w14:paraId="65BC8AF3" w14:textId="24B06810" w:rsidR="002C0682" w:rsidRDefault="002C0682" w:rsidP="002C0682">
            <w:r>
              <w:t>Server BCDR</w:t>
            </w:r>
          </w:p>
        </w:tc>
        <w:tc>
          <w:tcPr>
            <w:tcW w:w="2174" w:type="dxa"/>
            <w:vAlign w:val="center"/>
          </w:tcPr>
          <w:p w14:paraId="0D2B69F1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558BF7F9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75B4F8D9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2C0682" w14:paraId="2389B266" w14:textId="77777777" w:rsidTr="0049012B">
        <w:tc>
          <w:tcPr>
            <w:tcW w:w="2771" w:type="dxa"/>
          </w:tcPr>
          <w:p w14:paraId="601D2FF7" w14:textId="4459DE00" w:rsidR="002C0682" w:rsidRDefault="002C0682" w:rsidP="002C0682">
            <w:r>
              <w:t>Cloud BCDR</w:t>
            </w:r>
          </w:p>
        </w:tc>
        <w:tc>
          <w:tcPr>
            <w:tcW w:w="2174" w:type="dxa"/>
            <w:vAlign w:val="center"/>
          </w:tcPr>
          <w:p w14:paraId="5AC5F7E9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77C49609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4BBCC2CB" w14:textId="77777777" w:rsidR="002C0682" w:rsidRPr="00D73779" w:rsidRDefault="002C0682" w:rsidP="002C0682">
            <w:pPr>
              <w:jc w:val="center"/>
              <w:rPr>
                <w:i/>
                <w:iCs/>
              </w:rPr>
            </w:pPr>
          </w:p>
        </w:tc>
      </w:tr>
      <w:tr w:rsidR="009F48DD" w14:paraId="6EF38EA9" w14:textId="77777777" w:rsidTr="006211A5">
        <w:tc>
          <w:tcPr>
            <w:tcW w:w="9445" w:type="dxa"/>
            <w:gridSpan w:val="4"/>
            <w:shd w:val="clear" w:color="auto" w:fill="DAE9F7" w:themeFill="text2" w:themeFillTint="1A"/>
          </w:tcPr>
          <w:p w14:paraId="65EDCD8D" w14:textId="57291165" w:rsidR="009F48DD" w:rsidRPr="009F48DD" w:rsidRDefault="009F48DD" w:rsidP="002C0682">
            <w:pPr>
              <w:jc w:val="center"/>
            </w:pPr>
            <w:r>
              <w:t>Website / Domain Names / SSL</w:t>
            </w:r>
          </w:p>
        </w:tc>
      </w:tr>
      <w:tr w:rsidR="009F48DD" w14:paraId="4A43EE59" w14:textId="77777777" w:rsidTr="0049012B">
        <w:tc>
          <w:tcPr>
            <w:tcW w:w="2771" w:type="dxa"/>
          </w:tcPr>
          <w:p w14:paraId="7C3B5F8B" w14:textId="30F8168D" w:rsidR="009F48DD" w:rsidRDefault="009F48DD" w:rsidP="002C0682">
            <w:r>
              <w:t>Domain Name</w:t>
            </w:r>
            <w:r w:rsidR="00303B45">
              <w:t>(s)</w:t>
            </w:r>
          </w:p>
        </w:tc>
        <w:tc>
          <w:tcPr>
            <w:tcW w:w="2174" w:type="dxa"/>
            <w:vAlign w:val="center"/>
          </w:tcPr>
          <w:p w14:paraId="0CCD6171" w14:textId="77777777" w:rsidR="009F48DD" w:rsidRPr="00D73779" w:rsidRDefault="009F48DD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3E1FEEF6" w14:textId="77777777" w:rsidR="009F48DD" w:rsidRPr="00D73779" w:rsidRDefault="009F48DD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6A1F3512" w14:textId="77777777" w:rsidR="009F48DD" w:rsidRPr="00D73779" w:rsidRDefault="009F48DD" w:rsidP="002C0682">
            <w:pPr>
              <w:jc w:val="center"/>
              <w:rPr>
                <w:i/>
                <w:iCs/>
              </w:rPr>
            </w:pPr>
          </w:p>
        </w:tc>
      </w:tr>
      <w:tr w:rsidR="00303B45" w14:paraId="3DA17250" w14:textId="77777777" w:rsidTr="0049012B">
        <w:tc>
          <w:tcPr>
            <w:tcW w:w="2771" w:type="dxa"/>
          </w:tcPr>
          <w:p w14:paraId="2C336DC1" w14:textId="1DE9EC29" w:rsidR="00303B45" w:rsidRDefault="00303B45" w:rsidP="002C0682">
            <w:r>
              <w:t>Public DNS</w:t>
            </w:r>
          </w:p>
        </w:tc>
        <w:tc>
          <w:tcPr>
            <w:tcW w:w="2174" w:type="dxa"/>
            <w:vAlign w:val="center"/>
          </w:tcPr>
          <w:p w14:paraId="4C065D74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2B3C0AE7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397AF8A4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</w:tr>
      <w:tr w:rsidR="00303B45" w14:paraId="0514D77C" w14:textId="77777777" w:rsidTr="0049012B">
        <w:tc>
          <w:tcPr>
            <w:tcW w:w="2771" w:type="dxa"/>
          </w:tcPr>
          <w:p w14:paraId="49A4A853" w14:textId="23894B7B" w:rsidR="00303B45" w:rsidRDefault="00303B45" w:rsidP="002C0682">
            <w:r>
              <w:t>Website</w:t>
            </w:r>
          </w:p>
        </w:tc>
        <w:tc>
          <w:tcPr>
            <w:tcW w:w="2174" w:type="dxa"/>
            <w:vAlign w:val="center"/>
          </w:tcPr>
          <w:p w14:paraId="4CDA5896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6F854390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667DD9AE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</w:tr>
      <w:tr w:rsidR="00303B45" w14:paraId="196745E5" w14:textId="77777777" w:rsidTr="0049012B">
        <w:tc>
          <w:tcPr>
            <w:tcW w:w="2771" w:type="dxa"/>
          </w:tcPr>
          <w:p w14:paraId="1D6F25E4" w14:textId="511D8A9A" w:rsidR="00303B45" w:rsidRDefault="00303B45" w:rsidP="002C0682">
            <w:r>
              <w:t>Public SSL Certs</w:t>
            </w:r>
          </w:p>
        </w:tc>
        <w:tc>
          <w:tcPr>
            <w:tcW w:w="2174" w:type="dxa"/>
            <w:vAlign w:val="center"/>
          </w:tcPr>
          <w:p w14:paraId="4C0D4E7B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2503" w:type="dxa"/>
            <w:vAlign w:val="center"/>
          </w:tcPr>
          <w:p w14:paraId="3588966E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  <w:tc>
          <w:tcPr>
            <w:tcW w:w="1997" w:type="dxa"/>
            <w:vAlign w:val="center"/>
          </w:tcPr>
          <w:p w14:paraId="53FFDA51" w14:textId="77777777" w:rsidR="00303B45" w:rsidRPr="00D73779" w:rsidRDefault="00303B45" w:rsidP="002C0682">
            <w:pPr>
              <w:jc w:val="center"/>
              <w:rPr>
                <w:i/>
                <w:iCs/>
              </w:rPr>
            </w:pPr>
          </w:p>
        </w:tc>
      </w:tr>
    </w:tbl>
    <w:p w14:paraId="5E4A4AB0" w14:textId="79A7F1F6" w:rsidR="00A11406" w:rsidRPr="00A11406" w:rsidRDefault="00A11406" w:rsidP="00CC306C"/>
    <w:sectPr w:rsidR="00A11406" w:rsidRPr="00A11406" w:rsidSect="008249BB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C2C9C"/>
    <w:multiLevelType w:val="hybridMultilevel"/>
    <w:tmpl w:val="F0A22B7C"/>
    <w:lvl w:ilvl="0" w:tplc="2A346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06"/>
    <w:rsid w:val="000012E6"/>
    <w:rsid w:val="001737BB"/>
    <w:rsid w:val="002C0682"/>
    <w:rsid w:val="00303B45"/>
    <w:rsid w:val="00397DBA"/>
    <w:rsid w:val="003D52DD"/>
    <w:rsid w:val="0049012B"/>
    <w:rsid w:val="004A1AD2"/>
    <w:rsid w:val="006234F1"/>
    <w:rsid w:val="0062545E"/>
    <w:rsid w:val="00645510"/>
    <w:rsid w:val="00757ED5"/>
    <w:rsid w:val="00762BEF"/>
    <w:rsid w:val="007B4C7E"/>
    <w:rsid w:val="008249BB"/>
    <w:rsid w:val="008E7225"/>
    <w:rsid w:val="009F48DD"/>
    <w:rsid w:val="00A11406"/>
    <w:rsid w:val="00A569C2"/>
    <w:rsid w:val="00AB1D18"/>
    <w:rsid w:val="00CC306C"/>
    <w:rsid w:val="00CE4E36"/>
    <w:rsid w:val="00D73779"/>
    <w:rsid w:val="00E31189"/>
    <w:rsid w:val="00E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F64B"/>
  <w15:chartTrackingRefBased/>
  <w15:docId w15:val="{7C987F12-3F0D-CC4C-810A-F2362D8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Hannemann</dc:creator>
  <cp:keywords/>
  <dc:description/>
  <cp:lastModifiedBy>Adam Hannemann</cp:lastModifiedBy>
  <cp:revision>20</cp:revision>
  <dcterms:created xsi:type="dcterms:W3CDTF">2024-09-19T03:45:00Z</dcterms:created>
  <dcterms:modified xsi:type="dcterms:W3CDTF">2024-09-19T04:13:00Z</dcterms:modified>
</cp:coreProperties>
</file>